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615A5" w14:textId="77777777" w:rsidR="004C68F9" w:rsidRPr="00D80745" w:rsidRDefault="004C68F9" w:rsidP="001C157F">
      <w:pPr>
        <w:jc w:val="center"/>
        <w:rPr>
          <w:rFonts w:ascii="Arial Narrow" w:hAnsi="Arial Narrow"/>
          <w:b/>
          <w:bCs/>
          <w:sz w:val="50"/>
          <w:szCs w:val="50"/>
          <w:lang w:val="en-US"/>
        </w:rPr>
      </w:pPr>
      <w:r w:rsidRPr="00D80745">
        <w:rPr>
          <w:rFonts w:ascii="Arial Narrow" w:hAnsi="Arial Narrow"/>
          <w:b/>
          <w:bCs/>
          <w:sz w:val="50"/>
          <w:szCs w:val="50"/>
          <w:lang w:val="en-US"/>
        </w:rPr>
        <w:t>PARENT AGREEMENT</w:t>
      </w:r>
    </w:p>
    <w:p w14:paraId="5DA92532" w14:textId="7008C3E0" w:rsidR="004C68F9" w:rsidRPr="00450DA3" w:rsidRDefault="004C68F9" w:rsidP="004C68F9">
      <w:pPr>
        <w:numPr>
          <w:ilvl w:val="0"/>
          <w:numId w:val="1"/>
        </w:numPr>
        <w:spacing w:after="0" w:line="240" w:lineRule="auto"/>
        <w:rPr>
          <w:rFonts w:ascii="Arial Narrow" w:hAnsi="Arial Narrow" w:cs="Times New Roman"/>
          <w:sz w:val="24"/>
          <w:szCs w:val="24"/>
          <w:lang w:val="en-US"/>
        </w:rPr>
      </w:pPr>
      <w:r w:rsidRPr="00450DA3">
        <w:rPr>
          <w:rFonts w:ascii="Arial Narrow" w:hAnsi="Arial Narrow" w:cs="Times New Roman"/>
          <w:sz w:val="24"/>
          <w:szCs w:val="24"/>
          <w:lang w:val="en-US"/>
        </w:rPr>
        <w:t>I have re</w:t>
      </w:r>
      <w:r w:rsidR="001C157F">
        <w:rPr>
          <w:rFonts w:ascii="Arial Narrow" w:hAnsi="Arial Narrow" w:cs="Times New Roman"/>
          <w:sz w:val="24"/>
          <w:szCs w:val="24"/>
          <w:lang w:val="en-US"/>
        </w:rPr>
        <w:t xml:space="preserve">ceived a copy of </w:t>
      </w:r>
      <w:r w:rsidRPr="00450DA3">
        <w:rPr>
          <w:rFonts w:ascii="Arial Narrow" w:hAnsi="Arial Narrow" w:cs="Times New Roman"/>
          <w:sz w:val="24"/>
          <w:szCs w:val="24"/>
          <w:lang w:val="en-US"/>
        </w:rPr>
        <w:t xml:space="preserve">the Parent </w:t>
      </w:r>
      <w:r>
        <w:rPr>
          <w:rFonts w:ascii="Arial Narrow" w:hAnsi="Arial Narrow" w:cs="Times New Roman"/>
          <w:sz w:val="24"/>
          <w:szCs w:val="24"/>
          <w:lang w:val="en-US"/>
        </w:rPr>
        <w:t>Handbook</w:t>
      </w:r>
      <w:r w:rsidRPr="00450DA3">
        <w:rPr>
          <w:rFonts w:ascii="Arial Narrow" w:hAnsi="Arial Narrow" w:cs="Times New Roman"/>
          <w:sz w:val="24"/>
          <w:szCs w:val="24"/>
          <w:lang w:val="en-US"/>
        </w:rPr>
        <w:t>, and I agree to carry out the parent responsibilities as outlined therein.</w:t>
      </w:r>
    </w:p>
    <w:p w14:paraId="3D04C93A" w14:textId="77777777" w:rsidR="004C68F9" w:rsidRPr="00450DA3" w:rsidRDefault="004C68F9" w:rsidP="004C68F9">
      <w:pPr>
        <w:numPr>
          <w:ilvl w:val="0"/>
          <w:numId w:val="1"/>
        </w:numPr>
        <w:spacing w:after="0" w:line="240" w:lineRule="auto"/>
        <w:rPr>
          <w:rFonts w:ascii="Arial Narrow" w:hAnsi="Arial Narrow" w:cs="Times New Roman"/>
          <w:sz w:val="24"/>
          <w:szCs w:val="24"/>
          <w:lang w:val="en-US"/>
        </w:rPr>
      </w:pPr>
      <w:r w:rsidRPr="00450DA3">
        <w:rPr>
          <w:rFonts w:ascii="Arial Narrow" w:hAnsi="Arial Narrow" w:cs="Times New Roman"/>
          <w:sz w:val="24"/>
          <w:szCs w:val="24"/>
          <w:lang w:val="en-US"/>
        </w:rPr>
        <w:t xml:space="preserve">I agree to submit proof of immunization on or before the first day of attendance at the </w:t>
      </w:r>
      <w:r>
        <w:rPr>
          <w:rFonts w:ascii="Arial Narrow" w:hAnsi="Arial Narrow" w:cs="Times New Roman"/>
          <w:sz w:val="24"/>
          <w:szCs w:val="24"/>
          <w:lang w:val="en-US"/>
        </w:rPr>
        <w:t>child</w:t>
      </w:r>
      <w:r w:rsidRPr="00450DA3">
        <w:rPr>
          <w:rFonts w:ascii="Arial Narrow" w:hAnsi="Arial Narrow" w:cs="Times New Roman"/>
          <w:sz w:val="24"/>
          <w:szCs w:val="24"/>
          <w:lang w:val="en-US"/>
        </w:rPr>
        <w:t xml:space="preserve"> care </w:t>
      </w:r>
      <w:r>
        <w:rPr>
          <w:rFonts w:ascii="Arial Narrow" w:hAnsi="Arial Narrow" w:cs="Times New Roman"/>
          <w:sz w:val="24"/>
          <w:szCs w:val="24"/>
          <w:lang w:val="en-US"/>
        </w:rPr>
        <w:t>C</w:t>
      </w:r>
      <w:r w:rsidRPr="00450DA3">
        <w:rPr>
          <w:rFonts w:ascii="Arial Narrow" w:hAnsi="Arial Narrow" w:cs="Times New Roman"/>
          <w:sz w:val="24"/>
          <w:szCs w:val="24"/>
          <w:lang w:val="en-US"/>
        </w:rPr>
        <w:t>entre, as required by law.</w:t>
      </w:r>
    </w:p>
    <w:p w14:paraId="7BA89CA5" w14:textId="77777777" w:rsidR="004C68F9" w:rsidRPr="00450DA3" w:rsidRDefault="004C68F9" w:rsidP="004C68F9">
      <w:pPr>
        <w:numPr>
          <w:ilvl w:val="0"/>
          <w:numId w:val="1"/>
        </w:numPr>
        <w:spacing w:after="0" w:line="240" w:lineRule="auto"/>
        <w:rPr>
          <w:rFonts w:ascii="Arial Narrow" w:hAnsi="Arial Narrow" w:cs="Times New Roman"/>
          <w:sz w:val="24"/>
          <w:szCs w:val="24"/>
          <w:lang w:val="en-US"/>
        </w:rPr>
      </w:pPr>
      <w:r w:rsidRPr="00450DA3">
        <w:rPr>
          <w:rFonts w:ascii="Arial Narrow" w:hAnsi="Arial Narrow" w:cs="Times New Roman"/>
          <w:sz w:val="24"/>
          <w:szCs w:val="24"/>
          <w:lang w:val="en-US"/>
        </w:rPr>
        <w:t>I understand that for the benefit of all, sick children cannot be admitted if they are considered contagious- e.g. measles, pink eye, lice, etc., or show signs of a fever, diarrhea or vomiting.</w:t>
      </w:r>
    </w:p>
    <w:p w14:paraId="0E8E5956" w14:textId="77777777" w:rsidR="004C68F9" w:rsidRPr="00450DA3" w:rsidRDefault="004C68F9" w:rsidP="004C68F9">
      <w:pPr>
        <w:numPr>
          <w:ilvl w:val="0"/>
          <w:numId w:val="1"/>
        </w:numPr>
        <w:spacing w:after="0" w:line="240" w:lineRule="auto"/>
        <w:rPr>
          <w:rFonts w:ascii="Arial Narrow" w:hAnsi="Arial Narrow" w:cs="Times New Roman"/>
          <w:sz w:val="24"/>
          <w:szCs w:val="24"/>
          <w:lang w:val="en-US"/>
        </w:rPr>
      </w:pPr>
      <w:r w:rsidRPr="00450DA3">
        <w:rPr>
          <w:rFonts w:ascii="Arial Narrow" w:hAnsi="Arial Narrow" w:cs="Times New Roman"/>
          <w:sz w:val="24"/>
          <w:szCs w:val="24"/>
          <w:lang w:val="en-US"/>
        </w:rPr>
        <w:t>I understand that if my child becomes ill during the day, he/she will be isolated and I will be contacted to pick him/her up.</w:t>
      </w:r>
    </w:p>
    <w:p w14:paraId="0605E13B" w14:textId="77777777" w:rsidR="004C68F9" w:rsidRPr="00450DA3" w:rsidRDefault="004C68F9" w:rsidP="004C68F9">
      <w:pPr>
        <w:numPr>
          <w:ilvl w:val="0"/>
          <w:numId w:val="1"/>
        </w:numPr>
        <w:spacing w:after="0" w:line="240" w:lineRule="auto"/>
        <w:rPr>
          <w:rFonts w:ascii="Arial Narrow" w:hAnsi="Arial Narrow" w:cs="Times New Roman"/>
          <w:sz w:val="24"/>
          <w:szCs w:val="24"/>
          <w:lang w:val="en-US"/>
        </w:rPr>
      </w:pPr>
      <w:r w:rsidRPr="00450DA3">
        <w:rPr>
          <w:rFonts w:ascii="Arial Narrow" w:hAnsi="Arial Narrow" w:cs="Times New Roman"/>
          <w:sz w:val="24"/>
          <w:szCs w:val="24"/>
          <w:lang w:val="en-US"/>
        </w:rPr>
        <w:t xml:space="preserve">I agree to notify the </w:t>
      </w:r>
      <w:r>
        <w:rPr>
          <w:rFonts w:ascii="Arial Narrow" w:hAnsi="Arial Narrow" w:cs="Times New Roman"/>
          <w:sz w:val="24"/>
          <w:szCs w:val="24"/>
          <w:lang w:val="en-US"/>
        </w:rPr>
        <w:t>C</w:t>
      </w:r>
      <w:r w:rsidRPr="00450DA3">
        <w:rPr>
          <w:rFonts w:ascii="Arial Narrow" w:hAnsi="Arial Narrow" w:cs="Times New Roman"/>
          <w:sz w:val="24"/>
          <w:szCs w:val="24"/>
          <w:lang w:val="en-US"/>
        </w:rPr>
        <w:t xml:space="preserve">entre if my child will be absent. </w:t>
      </w:r>
    </w:p>
    <w:p w14:paraId="2A9E559F" w14:textId="77777777" w:rsidR="004C68F9" w:rsidRPr="00450DA3" w:rsidRDefault="004C68F9" w:rsidP="004C68F9">
      <w:pPr>
        <w:numPr>
          <w:ilvl w:val="0"/>
          <w:numId w:val="1"/>
        </w:numPr>
        <w:spacing w:after="0" w:line="240" w:lineRule="auto"/>
        <w:rPr>
          <w:rFonts w:ascii="Arial Narrow" w:hAnsi="Arial Narrow" w:cs="Times New Roman"/>
          <w:sz w:val="24"/>
          <w:szCs w:val="24"/>
          <w:lang w:val="en-US"/>
        </w:rPr>
      </w:pPr>
      <w:r w:rsidRPr="00450DA3">
        <w:rPr>
          <w:rFonts w:ascii="Arial Narrow" w:hAnsi="Arial Narrow" w:cs="Times New Roman"/>
          <w:sz w:val="24"/>
          <w:szCs w:val="24"/>
          <w:lang w:val="en-US"/>
        </w:rPr>
        <w:t xml:space="preserve">I understand that the Centre cannot be responsible for children who have not been brought into their care, or who have been dismissed by the educator to the parent/person designated by that parent.  I agree to escort my child to the classroom or playground </w:t>
      </w:r>
      <w:r>
        <w:rPr>
          <w:rFonts w:ascii="Arial Narrow" w:hAnsi="Arial Narrow" w:cs="Times New Roman"/>
          <w:sz w:val="24"/>
          <w:szCs w:val="24"/>
          <w:lang w:val="en-US"/>
        </w:rPr>
        <w:t xml:space="preserve">until </w:t>
      </w:r>
      <w:r w:rsidRPr="00450DA3">
        <w:rPr>
          <w:rFonts w:ascii="Arial Narrow" w:hAnsi="Arial Narrow" w:cs="Times New Roman"/>
          <w:sz w:val="24"/>
          <w:szCs w:val="24"/>
          <w:lang w:val="en-US"/>
        </w:rPr>
        <w:t xml:space="preserve">his/her arrival </w:t>
      </w:r>
      <w:r>
        <w:rPr>
          <w:rFonts w:ascii="Arial Narrow" w:hAnsi="Arial Narrow" w:cs="Times New Roman"/>
          <w:sz w:val="24"/>
          <w:szCs w:val="24"/>
          <w:lang w:val="en-US"/>
        </w:rPr>
        <w:t xml:space="preserve">is </w:t>
      </w:r>
      <w:r w:rsidRPr="00450DA3">
        <w:rPr>
          <w:rFonts w:ascii="Arial Narrow" w:hAnsi="Arial Narrow" w:cs="Times New Roman"/>
          <w:sz w:val="24"/>
          <w:szCs w:val="24"/>
          <w:lang w:val="en-US"/>
        </w:rPr>
        <w:t>acknowledged by the educator</w:t>
      </w:r>
      <w:r>
        <w:rPr>
          <w:rFonts w:ascii="Arial Narrow" w:hAnsi="Arial Narrow" w:cs="Times New Roman"/>
          <w:sz w:val="24"/>
          <w:szCs w:val="24"/>
          <w:lang w:val="en-US"/>
        </w:rPr>
        <w:t>,</w:t>
      </w:r>
      <w:r w:rsidRPr="00450DA3">
        <w:rPr>
          <w:rFonts w:ascii="Arial Narrow" w:hAnsi="Arial Narrow" w:cs="Times New Roman"/>
          <w:sz w:val="24"/>
          <w:szCs w:val="24"/>
          <w:lang w:val="en-US"/>
        </w:rPr>
        <w:t xml:space="preserve"> and that upon departure, my child must be with me until I leave the building. </w:t>
      </w:r>
    </w:p>
    <w:p w14:paraId="17478FA7" w14:textId="77777777" w:rsidR="004C68F9" w:rsidRPr="00450DA3" w:rsidRDefault="004C68F9" w:rsidP="004C68F9">
      <w:pPr>
        <w:numPr>
          <w:ilvl w:val="0"/>
          <w:numId w:val="1"/>
        </w:numPr>
        <w:spacing w:after="0" w:line="240" w:lineRule="auto"/>
        <w:rPr>
          <w:rFonts w:ascii="Arial Narrow" w:hAnsi="Arial Narrow" w:cs="Times New Roman"/>
          <w:sz w:val="24"/>
          <w:szCs w:val="24"/>
          <w:lang w:val="en-US"/>
        </w:rPr>
      </w:pPr>
      <w:r w:rsidRPr="00450DA3">
        <w:rPr>
          <w:rFonts w:ascii="Arial Narrow" w:hAnsi="Arial Narrow" w:cs="Times New Roman"/>
          <w:sz w:val="24"/>
          <w:szCs w:val="24"/>
          <w:lang w:val="en-US"/>
        </w:rPr>
        <w:t xml:space="preserve">If I fail to contact the </w:t>
      </w:r>
      <w:r>
        <w:rPr>
          <w:rFonts w:ascii="Arial Narrow" w:hAnsi="Arial Narrow" w:cs="Times New Roman"/>
          <w:sz w:val="24"/>
          <w:szCs w:val="24"/>
          <w:lang w:val="en-US"/>
        </w:rPr>
        <w:t>C</w:t>
      </w:r>
      <w:r w:rsidRPr="00450DA3">
        <w:rPr>
          <w:rFonts w:ascii="Arial Narrow" w:hAnsi="Arial Narrow" w:cs="Times New Roman"/>
          <w:sz w:val="24"/>
          <w:szCs w:val="24"/>
          <w:lang w:val="en-US"/>
        </w:rPr>
        <w:t xml:space="preserve">entre for </w:t>
      </w:r>
      <w:r w:rsidRPr="00450DA3">
        <w:rPr>
          <w:rFonts w:ascii="Arial Narrow" w:hAnsi="Arial Narrow" w:cs="Times New Roman"/>
          <w:b/>
          <w:i/>
          <w:sz w:val="24"/>
          <w:szCs w:val="24"/>
          <w:lang w:val="en-US"/>
        </w:rPr>
        <w:t>one week</w:t>
      </w:r>
      <w:r w:rsidRPr="00450DA3">
        <w:rPr>
          <w:rFonts w:ascii="Arial Narrow" w:hAnsi="Arial Narrow" w:cs="Times New Roman"/>
          <w:sz w:val="24"/>
          <w:szCs w:val="24"/>
          <w:lang w:val="en-US"/>
        </w:rPr>
        <w:t xml:space="preserve"> without making prior arrangements with the Supervisor, I understand that my child may be considered to be withdrawn from the program.</w:t>
      </w:r>
    </w:p>
    <w:p w14:paraId="2F5EB9CF" w14:textId="77777777" w:rsidR="004C68F9" w:rsidRPr="00450DA3" w:rsidRDefault="004C68F9" w:rsidP="004C68F9">
      <w:pPr>
        <w:numPr>
          <w:ilvl w:val="0"/>
          <w:numId w:val="1"/>
        </w:numPr>
        <w:spacing w:after="0" w:line="240" w:lineRule="auto"/>
        <w:rPr>
          <w:rFonts w:ascii="Arial Narrow" w:hAnsi="Arial Narrow" w:cs="Times New Roman"/>
          <w:b/>
          <w:sz w:val="24"/>
          <w:szCs w:val="24"/>
          <w:lang w:val="en-US"/>
        </w:rPr>
      </w:pPr>
      <w:r w:rsidRPr="00450DA3">
        <w:rPr>
          <w:rFonts w:ascii="Arial Narrow" w:hAnsi="Arial Narrow" w:cs="Times New Roman"/>
          <w:sz w:val="24"/>
          <w:szCs w:val="24"/>
          <w:lang w:val="en-US"/>
        </w:rPr>
        <w:t xml:space="preserve">In the case of withdrawal of my child from the program, I agree to give at </w:t>
      </w:r>
      <w:r w:rsidRPr="00450DA3">
        <w:rPr>
          <w:rFonts w:ascii="Arial Narrow" w:hAnsi="Arial Narrow" w:cs="Times New Roman"/>
          <w:i/>
          <w:sz w:val="24"/>
          <w:szCs w:val="24"/>
          <w:lang w:val="en-US"/>
        </w:rPr>
        <w:t>least two weeks' written notice</w:t>
      </w:r>
      <w:r w:rsidRPr="00450DA3">
        <w:rPr>
          <w:rFonts w:ascii="Arial Narrow" w:hAnsi="Arial Narrow" w:cs="Times New Roman"/>
          <w:sz w:val="24"/>
          <w:szCs w:val="24"/>
          <w:lang w:val="en-US"/>
        </w:rPr>
        <w:t xml:space="preserve">, prior to withdrawal. </w:t>
      </w:r>
      <w:r w:rsidRPr="00450DA3">
        <w:rPr>
          <w:rFonts w:ascii="Arial Narrow" w:hAnsi="Arial Narrow" w:cs="Times New Roman"/>
          <w:b/>
          <w:i/>
          <w:sz w:val="24"/>
          <w:szCs w:val="24"/>
          <w:lang w:val="en-US"/>
        </w:rPr>
        <w:t>Failure to do so will result in two weeks' fees being charged to my account, in lieu of notice</w:t>
      </w:r>
      <w:r w:rsidRPr="00450DA3">
        <w:rPr>
          <w:rFonts w:ascii="Arial Narrow" w:hAnsi="Arial Narrow" w:cs="Times New Roman"/>
          <w:b/>
          <w:sz w:val="24"/>
          <w:szCs w:val="24"/>
          <w:lang w:val="en-US"/>
        </w:rPr>
        <w:t>.</w:t>
      </w:r>
    </w:p>
    <w:p w14:paraId="600B0041" w14:textId="77777777" w:rsidR="004C68F9" w:rsidRPr="00450DA3" w:rsidRDefault="004C68F9" w:rsidP="004C68F9">
      <w:pPr>
        <w:numPr>
          <w:ilvl w:val="0"/>
          <w:numId w:val="1"/>
        </w:numPr>
        <w:spacing w:after="0" w:line="240" w:lineRule="auto"/>
        <w:rPr>
          <w:rFonts w:ascii="Arial Narrow" w:hAnsi="Arial Narrow" w:cs="Times New Roman"/>
          <w:b/>
          <w:i/>
          <w:sz w:val="24"/>
          <w:szCs w:val="24"/>
          <w:lang w:val="en-US"/>
        </w:rPr>
      </w:pPr>
      <w:r w:rsidRPr="00450DA3">
        <w:rPr>
          <w:rFonts w:ascii="Arial Narrow" w:hAnsi="Arial Narrow" w:cs="Times New Roman"/>
          <w:b/>
          <w:i/>
          <w:sz w:val="24"/>
          <w:szCs w:val="24"/>
          <w:lang w:val="en-US"/>
        </w:rPr>
        <w:t xml:space="preserve">I understand that there is no vacation credit and that fees are due to Happy Life while my child is on vacation.  </w:t>
      </w:r>
    </w:p>
    <w:p w14:paraId="2115B773" w14:textId="77777777" w:rsidR="004C68F9" w:rsidRPr="00450DA3" w:rsidRDefault="004C68F9" w:rsidP="004C68F9">
      <w:pPr>
        <w:numPr>
          <w:ilvl w:val="0"/>
          <w:numId w:val="1"/>
        </w:numPr>
        <w:spacing w:after="0" w:line="240" w:lineRule="auto"/>
        <w:rPr>
          <w:rFonts w:ascii="Arial Narrow" w:hAnsi="Arial Narrow" w:cs="Times New Roman"/>
          <w:sz w:val="24"/>
          <w:szCs w:val="24"/>
          <w:lang w:val="en-US"/>
        </w:rPr>
      </w:pPr>
      <w:r w:rsidRPr="00450DA3">
        <w:rPr>
          <w:rFonts w:ascii="Arial Narrow" w:hAnsi="Arial Narrow" w:cs="Times New Roman"/>
          <w:sz w:val="24"/>
          <w:szCs w:val="24"/>
          <w:lang w:val="en-US"/>
        </w:rPr>
        <w:t xml:space="preserve">Should the Supervisor or Designate decide that my child cannot adjust to the program, or that I have not fully carried out my responsibilities as outlined in this agreement, my child may be dismissed from the program after ten (10) days written notice from Happy Life Child Care Centre, and this agreement will be terminated. Under extreme circumstances, termination may be effective immediately </w:t>
      </w:r>
      <w:r>
        <w:rPr>
          <w:rFonts w:ascii="Arial Narrow" w:hAnsi="Arial Narrow" w:cs="Times New Roman"/>
          <w:sz w:val="24"/>
          <w:szCs w:val="24"/>
          <w:lang w:val="en-US"/>
        </w:rPr>
        <w:t>de</w:t>
      </w:r>
      <w:r w:rsidRPr="00450DA3">
        <w:rPr>
          <w:rFonts w:ascii="Arial Narrow" w:hAnsi="Arial Narrow" w:cs="Times New Roman"/>
          <w:sz w:val="24"/>
          <w:szCs w:val="24"/>
          <w:lang w:val="en-US"/>
        </w:rPr>
        <w:t>pending</w:t>
      </w:r>
      <w:r>
        <w:rPr>
          <w:rFonts w:ascii="Arial Narrow" w:hAnsi="Arial Narrow" w:cs="Times New Roman"/>
          <w:sz w:val="24"/>
          <w:szCs w:val="24"/>
          <w:lang w:val="en-US"/>
        </w:rPr>
        <w:t xml:space="preserve"> on the</w:t>
      </w:r>
      <w:r w:rsidRPr="00450DA3">
        <w:rPr>
          <w:rFonts w:ascii="Arial Narrow" w:hAnsi="Arial Narrow" w:cs="Times New Roman"/>
          <w:sz w:val="24"/>
          <w:szCs w:val="24"/>
          <w:lang w:val="en-US"/>
        </w:rPr>
        <w:t xml:space="preserve"> severity of the situation.</w:t>
      </w:r>
    </w:p>
    <w:p w14:paraId="592B7797" w14:textId="77777777" w:rsidR="004C68F9" w:rsidRPr="00450DA3" w:rsidRDefault="004C68F9" w:rsidP="004C68F9">
      <w:pPr>
        <w:numPr>
          <w:ilvl w:val="0"/>
          <w:numId w:val="1"/>
        </w:numPr>
        <w:spacing w:after="0" w:line="240" w:lineRule="auto"/>
        <w:rPr>
          <w:rFonts w:ascii="Arial Narrow" w:hAnsi="Arial Narrow" w:cs="Times New Roman"/>
          <w:sz w:val="24"/>
          <w:szCs w:val="24"/>
          <w:lang w:val="en-US"/>
        </w:rPr>
      </w:pPr>
      <w:r>
        <w:rPr>
          <w:rFonts w:ascii="Arial Narrow" w:hAnsi="Arial Narrow"/>
          <w:sz w:val="24"/>
          <w:szCs w:val="24"/>
        </w:rPr>
        <w:t>Should it be deemed necessary by the Centre for a family to remove their child from the Centre</w:t>
      </w:r>
      <w:r w:rsidRPr="00450DA3">
        <w:rPr>
          <w:rFonts w:ascii="Arial Narrow" w:hAnsi="Arial Narrow"/>
          <w:sz w:val="24"/>
          <w:szCs w:val="24"/>
        </w:rPr>
        <w:t xml:space="preserve">, there will not be any further charges or fees from the last day attended. </w:t>
      </w:r>
    </w:p>
    <w:p w14:paraId="7397BA43" w14:textId="77777777" w:rsidR="004C68F9" w:rsidRPr="00450DA3" w:rsidRDefault="004C68F9" w:rsidP="004C68F9">
      <w:pPr>
        <w:numPr>
          <w:ilvl w:val="0"/>
          <w:numId w:val="1"/>
        </w:numPr>
        <w:spacing w:after="0" w:line="240" w:lineRule="auto"/>
        <w:rPr>
          <w:rFonts w:ascii="Arial Narrow" w:hAnsi="Arial Narrow" w:cs="Times New Roman"/>
          <w:sz w:val="24"/>
          <w:szCs w:val="24"/>
          <w:lang w:val="en-US"/>
        </w:rPr>
      </w:pPr>
      <w:r w:rsidRPr="00450DA3">
        <w:rPr>
          <w:rFonts w:ascii="Arial Narrow" w:hAnsi="Arial Narrow"/>
          <w:sz w:val="24"/>
          <w:szCs w:val="24"/>
        </w:rPr>
        <w:t>If the parent chooses to withdraw and terminate services without 2 week's notice, the parent is responsible for 2 weeks fees and will be charged in lieu of notice.</w:t>
      </w:r>
    </w:p>
    <w:p w14:paraId="1ED19773" w14:textId="77777777" w:rsidR="004C68F9" w:rsidRPr="00450DA3" w:rsidRDefault="004C68F9" w:rsidP="004C68F9">
      <w:pPr>
        <w:numPr>
          <w:ilvl w:val="0"/>
          <w:numId w:val="1"/>
        </w:numPr>
        <w:spacing w:after="0" w:line="240" w:lineRule="auto"/>
        <w:rPr>
          <w:rFonts w:ascii="Arial Narrow" w:hAnsi="Arial Narrow" w:cs="Times New Roman"/>
          <w:sz w:val="24"/>
          <w:szCs w:val="24"/>
          <w:lang w:val="en-US"/>
        </w:rPr>
      </w:pPr>
      <w:r w:rsidRPr="00450DA3">
        <w:rPr>
          <w:rFonts w:ascii="Arial Narrow" w:hAnsi="Arial Narrow" w:cs="Times New Roman"/>
          <w:sz w:val="24"/>
          <w:szCs w:val="24"/>
          <w:lang w:val="en-US"/>
        </w:rPr>
        <w:t xml:space="preserve">I understand that if my child </w:t>
      </w:r>
      <w:r w:rsidRPr="00450DA3">
        <w:rPr>
          <w:rFonts w:ascii="Arial Narrow" w:hAnsi="Arial Narrow" w:cs="Times New Roman"/>
          <w:b/>
          <w:i/>
          <w:sz w:val="24"/>
          <w:szCs w:val="24"/>
          <w:u w:val="single"/>
          <w:lang w:val="en-US"/>
        </w:rPr>
        <w:t>exits</w:t>
      </w:r>
      <w:r w:rsidRPr="00450DA3">
        <w:rPr>
          <w:rFonts w:ascii="Arial Narrow" w:hAnsi="Arial Narrow" w:cs="Times New Roman"/>
          <w:sz w:val="24"/>
          <w:szCs w:val="24"/>
          <w:lang w:val="en-US"/>
        </w:rPr>
        <w:t xml:space="preserve"> the </w:t>
      </w:r>
      <w:r>
        <w:rPr>
          <w:rFonts w:ascii="Arial Narrow" w:hAnsi="Arial Narrow" w:cs="Times New Roman"/>
          <w:sz w:val="24"/>
          <w:szCs w:val="24"/>
          <w:lang w:val="en-US"/>
        </w:rPr>
        <w:t>C</w:t>
      </w:r>
      <w:r w:rsidRPr="00450DA3">
        <w:rPr>
          <w:rFonts w:ascii="Arial Narrow" w:hAnsi="Arial Narrow" w:cs="Times New Roman"/>
          <w:sz w:val="24"/>
          <w:szCs w:val="24"/>
          <w:lang w:val="en-US"/>
        </w:rPr>
        <w:t xml:space="preserve">entre past the scheduled closing time of 6:00 pm, late fines will be charged according to the current schedule as outlined in the Parent </w:t>
      </w:r>
      <w:r>
        <w:rPr>
          <w:rFonts w:ascii="Arial Narrow" w:hAnsi="Arial Narrow" w:cs="Times New Roman"/>
          <w:sz w:val="24"/>
          <w:szCs w:val="24"/>
          <w:lang w:val="en-US"/>
        </w:rPr>
        <w:t>Handbook</w:t>
      </w:r>
      <w:r w:rsidRPr="00450DA3">
        <w:rPr>
          <w:rFonts w:ascii="Arial Narrow" w:hAnsi="Arial Narrow" w:cs="Times New Roman"/>
          <w:sz w:val="24"/>
          <w:szCs w:val="24"/>
          <w:lang w:val="en-US"/>
        </w:rPr>
        <w:t xml:space="preserve">. If I fail to pick up my child or to contact the </w:t>
      </w:r>
      <w:r>
        <w:rPr>
          <w:rFonts w:ascii="Arial Narrow" w:hAnsi="Arial Narrow" w:cs="Times New Roman"/>
          <w:sz w:val="24"/>
          <w:szCs w:val="24"/>
          <w:lang w:val="en-US"/>
        </w:rPr>
        <w:t>C</w:t>
      </w:r>
      <w:r w:rsidRPr="00450DA3">
        <w:rPr>
          <w:rFonts w:ascii="Arial Narrow" w:hAnsi="Arial Narrow" w:cs="Times New Roman"/>
          <w:sz w:val="24"/>
          <w:szCs w:val="24"/>
          <w:lang w:val="en-US"/>
        </w:rPr>
        <w:t>entre regarding the pickup of my child, I understand that the Police and the Children's Aid Society may be contacted.</w:t>
      </w:r>
    </w:p>
    <w:p w14:paraId="69ABDB09" w14:textId="77777777" w:rsidR="004C68F9" w:rsidRPr="00450DA3" w:rsidRDefault="004C68F9" w:rsidP="004C68F9">
      <w:pPr>
        <w:numPr>
          <w:ilvl w:val="0"/>
          <w:numId w:val="1"/>
        </w:numPr>
        <w:spacing w:after="0" w:line="240" w:lineRule="auto"/>
        <w:rPr>
          <w:rFonts w:ascii="Arial Narrow" w:hAnsi="Arial Narrow" w:cs="Times New Roman"/>
          <w:b/>
          <w:i/>
          <w:sz w:val="24"/>
          <w:szCs w:val="24"/>
          <w:lang w:val="en-US"/>
        </w:rPr>
      </w:pPr>
      <w:r w:rsidRPr="00450DA3">
        <w:rPr>
          <w:rFonts w:ascii="Arial Narrow" w:hAnsi="Arial Narrow" w:cs="Times New Roman"/>
          <w:b/>
          <w:i/>
          <w:sz w:val="24"/>
          <w:szCs w:val="24"/>
          <w:lang w:val="en-US"/>
        </w:rPr>
        <w:t>I understand that each regular pick-up person is required to have a security entrance pass. If someone picks up my child and does not have a security pass, after the 3</w:t>
      </w:r>
      <w:r w:rsidRPr="00450DA3">
        <w:rPr>
          <w:rFonts w:ascii="Arial Narrow" w:hAnsi="Arial Narrow" w:cs="Times New Roman"/>
          <w:b/>
          <w:i/>
          <w:sz w:val="24"/>
          <w:szCs w:val="24"/>
          <w:vertAlign w:val="superscript"/>
          <w:lang w:val="en-US"/>
        </w:rPr>
        <w:t>rd</w:t>
      </w:r>
      <w:r w:rsidRPr="00450DA3">
        <w:rPr>
          <w:rFonts w:ascii="Arial Narrow" w:hAnsi="Arial Narrow" w:cs="Times New Roman"/>
          <w:b/>
          <w:i/>
          <w:sz w:val="24"/>
          <w:szCs w:val="24"/>
          <w:lang w:val="en-US"/>
        </w:rPr>
        <w:t xml:space="preserve"> time, a pass will be issued and my account charged. For misplaced passes, one week’s grace will be given. After one week, I understand that a new pass will be issued and the cost will be charged to my account. All passes remain the property of HLCCC and must be returned when my child is withdrawn from the Centre.</w:t>
      </w:r>
    </w:p>
    <w:p w14:paraId="00FED452" w14:textId="77777777" w:rsidR="004C68F9" w:rsidRPr="00450DA3" w:rsidRDefault="004C68F9" w:rsidP="004C68F9">
      <w:pPr>
        <w:numPr>
          <w:ilvl w:val="0"/>
          <w:numId w:val="1"/>
        </w:numPr>
        <w:spacing w:after="0" w:line="240" w:lineRule="auto"/>
        <w:rPr>
          <w:rFonts w:ascii="Arial Narrow" w:hAnsi="Arial Narrow" w:cs="Times New Roman"/>
          <w:sz w:val="24"/>
          <w:szCs w:val="24"/>
          <w:lang w:val="en-US"/>
        </w:rPr>
      </w:pPr>
      <w:r w:rsidRPr="00450DA3">
        <w:rPr>
          <w:rFonts w:ascii="Arial Narrow" w:hAnsi="Arial Narrow" w:cs="Times New Roman"/>
          <w:sz w:val="24"/>
          <w:szCs w:val="24"/>
          <w:lang w:val="en-US"/>
        </w:rPr>
        <w:lastRenderedPageBreak/>
        <w:t>I agree that only pre-authorized adults may pick up my child. If it is necessary to designate any additional persons, written instructions will be supplied to the room educator in advance.</w:t>
      </w:r>
    </w:p>
    <w:p w14:paraId="4B23FE6B" w14:textId="77777777" w:rsidR="004C68F9" w:rsidRPr="00450DA3" w:rsidRDefault="004C68F9" w:rsidP="004C68F9">
      <w:pPr>
        <w:numPr>
          <w:ilvl w:val="0"/>
          <w:numId w:val="1"/>
        </w:numPr>
        <w:spacing w:after="0" w:line="240" w:lineRule="auto"/>
        <w:rPr>
          <w:rFonts w:ascii="Arial Narrow" w:hAnsi="Arial Narrow" w:cs="Times New Roman"/>
          <w:sz w:val="24"/>
          <w:szCs w:val="24"/>
          <w:lang w:val="en-US"/>
        </w:rPr>
      </w:pPr>
      <w:r w:rsidRPr="00450DA3">
        <w:rPr>
          <w:rFonts w:ascii="Arial Narrow" w:hAnsi="Arial Narrow" w:cs="Times New Roman"/>
          <w:sz w:val="24"/>
          <w:szCs w:val="24"/>
          <w:lang w:val="en-US"/>
        </w:rPr>
        <w:t>I understand that should there be any special custody arrangements for my child, it is my responsibility to inform the Supervisor or Designate and provide copies of the relevant documents. Otherwise, my child will be released to either parent/guardian.</w:t>
      </w:r>
    </w:p>
    <w:p w14:paraId="3EE4244A" w14:textId="77777777" w:rsidR="004C68F9" w:rsidRPr="00450DA3" w:rsidRDefault="004C68F9" w:rsidP="004C68F9">
      <w:pPr>
        <w:numPr>
          <w:ilvl w:val="0"/>
          <w:numId w:val="1"/>
        </w:numPr>
        <w:spacing w:after="0" w:line="240" w:lineRule="auto"/>
        <w:rPr>
          <w:rFonts w:ascii="Arial Narrow" w:hAnsi="Arial Narrow" w:cs="Times New Roman"/>
          <w:sz w:val="24"/>
          <w:szCs w:val="24"/>
          <w:lang w:val="en-US"/>
        </w:rPr>
      </w:pPr>
      <w:r w:rsidRPr="00450DA3">
        <w:rPr>
          <w:rFonts w:ascii="Arial Narrow" w:hAnsi="Arial Narrow" w:cs="Times New Roman"/>
          <w:sz w:val="24"/>
          <w:szCs w:val="24"/>
          <w:lang w:val="en-US"/>
        </w:rPr>
        <w:t xml:space="preserve">I understand that pictures are taken of the various activities my child may be involved in and that on occasion, these pictures are shown during a church service, congregational meeting or day care function. </w:t>
      </w:r>
    </w:p>
    <w:p w14:paraId="515112E2" w14:textId="5C5493C1" w:rsidR="004C68F9" w:rsidRDefault="004C68F9" w:rsidP="004C68F9">
      <w:pPr>
        <w:numPr>
          <w:ilvl w:val="0"/>
          <w:numId w:val="1"/>
        </w:numPr>
        <w:spacing w:after="0" w:line="240" w:lineRule="auto"/>
        <w:rPr>
          <w:rFonts w:ascii="Arial Narrow" w:hAnsi="Arial Narrow" w:cs="Times New Roman"/>
          <w:sz w:val="24"/>
          <w:szCs w:val="24"/>
          <w:lang w:val="en-US"/>
        </w:rPr>
      </w:pPr>
      <w:r w:rsidRPr="00450DA3">
        <w:rPr>
          <w:rFonts w:ascii="Arial Narrow" w:hAnsi="Arial Narrow" w:cs="Times New Roman"/>
          <w:sz w:val="24"/>
          <w:szCs w:val="24"/>
          <w:lang w:val="en-US"/>
        </w:rPr>
        <w:t>I understand that the Centre is not responsible for any personal articles lost/stolen and I will not be reimbursed for such items.</w:t>
      </w:r>
    </w:p>
    <w:p w14:paraId="33B52BFB" w14:textId="4864FFFE" w:rsidR="004C68F9" w:rsidRDefault="004C68F9" w:rsidP="004C68F9">
      <w:pPr>
        <w:spacing w:after="0" w:line="240" w:lineRule="auto"/>
        <w:rPr>
          <w:rFonts w:ascii="Arial Narrow" w:hAnsi="Arial Narrow" w:cs="Times New Roman"/>
          <w:sz w:val="24"/>
          <w:szCs w:val="24"/>
          <w:lang w:val="en-US"/>
        </w:rPr>
      </w:pPr>
    </w:p>
    <w:p w14:paraId="65BD9BDF" w14:textId="3611A9BB" w:rsidR="004C68F9" w:rsidRDefault="004C68F9" w:rsidP="004C68F9">
      <w:pPr>
        <w:spacing w:after="0" w:line="240" w:lineRule="auto"/>
        <w:rPr>
          <w:rFonts w:ascii="Arial Narrow" w:hAnsi="Arial Narrow" w:cs="Times New Roman"/>
          <w:sz w:val="24"/>
          <w:szCs w:val="24"/>
          <w:lang w:val="en-US"/>
        </w:rPr>
      </w:pPr>
    </w:p>
    <w:p w14:paraId="5EA93E1A" w14:textId="77777777" w:rsidR="004C68F9" w:rsidRPr="00450DA3" w:rsidRDefault="004C68F9" w:rsidP="004C68F9">
      <w:pPr>
        <w:spacing w:after="0" w:line="240" w:lineRule="auto"/>
        <w:rPr>
          <w:rFonts w:ascii="Arial Narrow" w:hAnsi="Arial Narrow" w:cs="Times New Roman"/>
          <w:sz w:val="24"/>
          <w:szCs w:val="24"/>
          <w:lang w:val="en-US"/>
        </w:rPr>
      </w:pPr>
    </w:p>
    <w:p w14:paraId="2E4E4670" w14:textId="422A34DD" w:rsidR="004C68F9" w:rsidRPr="00450DA3" w:rsidRDefault="004C68F9" w:rsidP="004C68F9">
      <w:pPr>
        <w:numPr>
          <w:ilvl w:val="0"/>
          <w:numId w:val="1"/>
        </w:numPr>
        <w:spacing w:after="0" w:line="240" w:lineRule="auto"/>
        <w:rPr>
          <w:rFonts w:ascii="Arial Narrow" w:hAnsi="Arial Narrow" w:cs="Times New Roman"/>
          <w:i/>
          <w:sz w:val="24"/>
          <w:szCs w:val="24"/>
          <w:lang w:val="en-US"/>
        </w:rPr>
      </w:pPr>
      <w:r w:rsidRPr="00450DA3">
        <w:rPr>
          <w:rFonts w:ascii="Arial Narrow" w:hAnsi="Arial Narrow" w:cs="Times New Roman"/>
          <w:b/>
          <w:i/>
          <w:sz w:val="24"/>
          <w:szCs w:val="24"/>
          <w:lang w:val="en-US"/>
        </w:rPr>
        <w:t xml:space="preserve">I acknowledge that fees are due and payable </w:t>
      </w:r>
      <w:r w:rsidR="001473B2">
        <w:rPr>
          <w:rFonts w:ascii="Arial Narrow" w:hAnsi="Arial Narrow" w:cs="Times New Roman"/>
          <w:b/>
          <w:i/>
          <w:sz w:val="24"/>
          <w:szCs w:val="24"/>
          <w:lang w:val="en-US"/>
        </w:rPr>
        <w:t>the first day of each month (or in two installments the first and fifteenth day of each month)</w:t>
      </w:r>
      <w:r w:rsidRPr="00450DA3">
        <w:rPr>
          <w:rFonts w:ascii="Arial Narrow" w:hAnsi="Arial Narrow" w:cs="Times New Roman"/>
          <w:b/>
          <w:i/>
          <w:sz w:val="24"/>
          <w:szCs w:val="24"/>
          <w:lang w:val="en-US"/>
        </w:rPr>
        <w:t>. Should my fees not be received the account will be considered to be in arrears on the Monday following the first unpaid week of care, and may result in dismissal.</w:t>
      </w:r>
      <w:r w:rsidRPr="00450DA3">
        <w:rPr>
          <w:rFonts w:ascii="Arial Narrow" w:hAnsi="Arial Narrow" w:cs="Times New Roman"/>
          <w:i/>
          <w:sz w:val="24"/>
          <w:szCs w:val="24"/>
          <w:lang w:val="en-US"/>
        </w:rPr>
        <w:t xml:space="preserve"> </w:t>
      </w:r>
    </w:p>
    <w:p w14:paraId="0BF10477" w14:textId="77777777" w:rsidR="004C68F9" w:rsidRPr="00450DA3" w:rsidRDefault="004C68F9" w:rsidP="004C68F9">
      <w:pPr>
        <w:numPr>
          <w:ilvl w:val="0"/>
          <w:numId w:val="1"/>
        </w:numPr>
        <w:spacing w:after="0" w:line="240" w:lineRule="auto"/>
        <w:rPr>
          <w:rFonts w:ascii="Arial Narrow" w:hAnsi="Arial Narrow" w:cs="Times New Roman"/>
          <w:i/>
          <w:sz w:val="24"/>
          <w:szCs w:val="24"/>
          <w:lang w:val="en-US"/>
        </w:rPr>
      </w:pPr>
      <w:r w:rsidRPr="00450DA3">
        <w:rPr>
          <w:rFonts w:ascii="Arial Narrow" w:hAnsi="Arial Narrow" w:cs="Times New Roman"/>
          <w:i/>
          <w:sz w:val="24"/>
          <w:szCs w:val="24"/>
          <w:lang w:val="en-US"/>
        </w:rPr>
        <w:t xml:space="preserve">I understand that an administration fee of $50.00 will be charged to my account each month until the account is back in order. </w:t>
      </w:r>
    </w:p>
    <w:p w14:paraId="38451189" w14:textId="77777777" w:rsidR="004C68F9" w:rsidRPr="00450DA3" w:rsidRDefault="004C68F9" w:rsidP="004C68F9">
      <w:pPr>
        <w:numPr>
          <w:ilvl w:val="0"/>
          <w:numId w:val="1"/>
        </w:numPr>
        <w:spacing w:after="0" w:line="240" w:lineRule="auto"/>
        <w:rPr>
          <w:rFonts w:ascii="Arial Narrow" w:hAnsi="Arial Narrow" w:cs="Times New Roman"/>
          <w:b/>
          <w:i/>
          <w:sz w:val="24"/>
          <w:szCs w:val="24"/>
          <w:lang w:val="en-US"/>
        </w:rPr>
      </w:pPr>
      <w:r w:rsidRPr="00450DA3">
        <w:rPr>
          <w:rFonts w:ascii="Arial Narrow" w:hAnsi="Arial Narrow" w:cs="Times New Roman"/>
          <w:b/>
          <w:i/>
          <w:sz w:val="24"/>
          <w:szCs w:val="24"/>
          <w:lang w:val="en-US"/>
        </w:rPr>
        <w:t>I understand that there is no reimbursement or deduction of fees for sick days or statutory holidays.</w:t>
      </w:r>
    </w:p>
    <w:p w14:paraId="4CBE9979" w14:textId="7119C285" w:rsidR="004C68F9" w:rsidRPr="00450DA3" w:rsidRDefault="004C68F9" w:rsidP="004C68F9">
      <w:pPr>
        <w:numPr>
          <w:ilvl w:val="0"/>
          <w:numId w:val="1"/>
        </w:numPr>
        <w:spacing w:after="0" w:line="240" w:lineRule="auto"/>
        <w:rPr>
          <w:rFonts w:ascii="Arial Narrow" w:hAnsi="Arial Narrow" w:cs="Times New Roman"/>
          <w:sz w:val="24"/>
          <w:szCs w:val="24"/>
          <w:lang w:val="en-US"/>
        </w:rPr>
      </w:pPr>
      <w:r w:rsidRPr="00450DA3">
        <w:rPr>
          <w:rFonts w:ascii="Arial Narrow" w:hAnsi="Arial Narrow" w:cs="Times New Roman"/>
          <w:sz w:val="24"/>
          <w:szCs w:val="24"/>
          <w:lang w:val="en-US"/>
        </w:rPr>
        <w:t xml:space="preserve">For School age children, fees are payable </w:t>
      </w:r>
      <w:r w:rsidR="00A63263">
        <w:rPr>
          <w:rFonts w:ascii="Arial Narrow" w:hAnsi="Arial Narrow" w:cs="Times New Roman"/>
          <w:sz w:val="24"/>
          <w:szCs w:val="24"/>
          <w:lang w:val="en-US"/>
        </w:rPr>
        <w:t>monthly</w:t>
      </w:r>
      <w:r w:rsidRPr="00450DA3">
        <w:rPr>
          <w:rFonts w:ascii="Arial Narrow" w:hAnsi="Arial Narrow" w:cs="Times New Roman"/>
          <w:sz w:val="24"/>
          <w:szCs w:val="24"/>
          <w:lang w:val="en-US"/>
        </w:rPr>
        <w:t xml:space="preserve"> for the months during the school year. Additional fees are charged for full time care during Christmas</w:t>
      </w:r>
      <w:r>
        <w:rPr>
          <w:rFonts w:ascii="Arial Narrow" w:hAnsi="Arial Narrow" w:cs="Times New Roman"/>
          <w:sz w:val="24"/>
          <w:szCs w:val="24"/>
          <w:lang w:val="en-US"/>
        </w:rPr>
        <w:t xml:space="preserve"> Break</w:t>
      </w:r>
      <w:r w:rsidRPr="00450DA3">
        <w:rPr>
          <w:rFonts w:ascii="Arial Narrow" w:hAnsi="Arial Narrow" w:cs="Times New Roman"/>
          <w:sz w:val="24"/>
          <w:szCs w:val="24"/>
          <w:lang w:val="en-US"/>
        </w:rPr>
        <w:t xml:space="preserve"> and March Break. During the summer months, fees are charged weekly, based on the weeks of care signed up for during Summer Fun registration.  </w:t>
      </w:r>
    </w:p>
    <w:p w14:paraId="47129597" w14:textId="77777777" w:rsidR="004C68F9" w:rsidRPr="00450DA3" w:rsidRDefault="004C68F9" w:rsidP="004C68F9">
      <w:pPr>
        <w:numPr>
          <w:ilvl w:val="0"/>
          <w:numId w:val="1"/>
        </w:numPr>
        <w:spacing w:after="0" w:line="240" w:lineRule="auto"/>
        <w:rPr>
          <w:rFonts w:ascii="Arial Narrow" w:hAnsi="Arial Narrow" w:cs="Times New Roman"/>
          <w:sz w:val="24"/>
          <w:szCs w:val="24"/>
          <w:lang w:val="en-US"/>
        </w:rPr>
      </w:pPr>
      <w:r w:rsidRPr="00450DA3">
        <w:rPr>
          <w:rFonts w:ascii="Arial Narrow" w:hAnsi="Arial Narrow" w:cs="Times New Roman"/>
          <w:sz w:val="24"/>
          <w:szCs w:val="24"/>
          <w:lang w:val="en-US"/>
        </w:rPr>
        <w:t xml:space="preserve">I understand that Happy Life Child Care Centre can and will make changes to </w:t>
      </w:r>
      <w:r>
        <w:rPr>
          <w:rFonts w:ascii="Arial Narrow" w:hAnsi="Arial Narrow" w:cs="Times New Roman"/>
          <w:sz w:val="24"/>
          <w:szCs w:val="24"/>
          <w:lang w:val="en-US"/>
        </w:rPr>
        <w:t>policies and the Parent Handbook</w:t>
      </w:r>
      <w:r w:rsidRPr="00450DA3">
        <w:rPr>
          <w:rFonts w:ascii="Arial Narrow" w:hAnsi="Arial Narrow" w:cs="Times New Roman"/>
          <w:sz w:val="24"/>
          <w:szCs w:val="24"/>
          <w:lang w:val="en-US"/>
        </w:rPr>
        <w:t xml:space="preserve"> as the need arises and that written notice will be provided.</w:t>
      </w:r>
    </w:p>
    <w:p w14:paraId="2F01AB81" w14:textId="77777777" w:rsidR="004C68F9" w:rsidRPr="00450DA3" w:rsidRDefault="004C68F9" w:rsidP="004C68F9">
      <w:pPr>
        <w:numPr>
          <w:ilvl w:val="0"/>
          <w:numId w:val="1"/>
        </w:numPr>
        <w:spacing w:after="0" w:line="240" w:lineRule="auto"/>
        <w:rPr>
          <w:rFonts w:ascii="Arial Narrow" w:hAnsi="Arial Narrow" w:cs="Times New Roman"/>
          <w:sz w:val="24"/>
          <w:szCs w:val="24"/>
          <w:lang w:val="en-US"/>
        </w:rPr>
      </w:pPr>
      <w:r w:rsidRPr="00450DA3">
        <w:rPr>
          <w:rFonts w:ascii="Arial Narrow" w:hAnsi="Arial Narrow" w:cs="Times New Roman"/>
          <w:sz w:val="24"/>
          <w:szCs w:val="24"/>
          <w:lang w:val="en-US"/>
        </w:rPr>
        <w:t xml:space="preserve">Under the Cannabis Act 2017 and the Smoke Free Ontario Act 2017, the smoking of medical and recreational cannabis </w:t>
      </w:r>
      <w:r>
        <w:rPr>
          <w:rFonts w:ascii="Arial Narrow" w:hAnsi="Arial Narrow" w:cs="Times New Roman"/>
          <w:sz w:val="24"/>
          <w:szCs w:val="24"/>
          <w:lang w:val="en-US"/>
        </w:rPr>
        <w:t xml:space="preserve">is prohibited in </w:t>
      </w:r>
      <w:r w:rsidRPr="00450DA3">
        <w:rPr>
          <w:rFonts w:ascii="Arial Narrow" w:hAnsi="Arial Narrow" w:cs="Times New Roman"/>
          <w:sz w:val="24"/>
          <w:szCs w:val="24"/>
          <w:lang w:val="en-US"/>
        </w:rPr>
        <w:t>the same places where smoking tobacco and the use of electronic cigarettes is prohibited. This includes the Child Care Centre within the meaning of the Child Care and Early Years Act 2014, whether or not children are present. I understand that alcohol and abusive substances or drugs including cannabis are strictly forbidden on the premises and if the educator has reason to suspect that I or my designated person is intoxicated, Happy Life staff will refuse to release my child until a responsible adult is able to pick up. Failure to reach such a person will result in the authorities being called.</w:t>
      </w:r>
    </w:p>
    <w:p w14:paraId="6E1D520C" w14:textId="77777777" w:rsidR="004C68F9" w:rsidRPr="00450DA3" w:rsidRDefault="004C68F9" w:rsidP="004C68F9">
      <w:pPr>
        <w:spacing w:after="0" w:line="240" w:lineRule="auto"/>
        <w:ind w:left="720"/>
        <w:rPr>
          <w:rFonts w:ascii="Arial Narrow" w:hAnsi="Arial Narrow" w:cs="Times New Roman"/>
          <w:sz w:val="24"/>
          <w:szCs w:val="24"/>
          <w:lang w:val="en-US"/>
        </w:rPr>
      </w:pPr>
    </w:p>
    <w:p w14:paraId="75E17C8F" w14:textId="77777777" w:rsidR="004C68F9" w:rsidRPr="00450DA3" w:rsidRDefault="004C68F9" w:rsidP="004C68F9">
      <w:pPr>
        <w:spacing w:after="0" w:line="240" w:lineRule="auto"/>
        <w:ind w:left="720"/>
        <w:rPr>
          <w:rFonts w:ascii="Arial Narrow" w:hAnsi="Arial Narrow" w:cs="Times New Roman"/>
          <w:b/>
          <w:sz w:val="24"/>
          <w:szCs w:val="24"/>
          <w:u w:val="single"/>
          <w:lang w:val="en-US"/>
        </w:rPr>
      </w:pPr>
      <w:r w:rsidRPr="00450DA3">
        <w:rPr>
          <w:rFonts w:ascii="Arial Narrow" w:hAnsi="Arial Narrow" w:cs="Times New Roman"/>
          <w:b/>
          <w:sz w:val="24"/>
          <w:szCs w:val="24"/>
          <w:lang w:val="en-US"/>
        </w:rPr>
        <w:tab/>
      </w:r>
    </w:p>
    <w:p w14:paraId="667470DC" w14:textId="77777777" w:rsidR="004C68F9" w:rsidRPr="00450DA3" w:rsidRDefault="004C68F9" w:rsidP="004C68F9">
      <w:pPr>
        <w:spacing w:after="0" w:line="240" w:lineRule="auto"/>
        <w:ind w:left="720"/>
        <w:rPr>
          <w:rFonts w:ascii="Arial Narrow" w:hAnsi="Arial Narrow" w:cs="Times New Roman"/>
          <w:b/>
          <w:sz w:val="24"/>
          <w:szCs w:val="24"/>
          <w:lang w:val="en-US"/>
        </w:rPr>
      </w:pPr>
      <w:r w:rsidRPr="00450DA3">
        <w:rPr>
          <w:rFonts w:ascii="Arial Narrow" w:hAnsi="Arial Narrow" w:cs="Times New Roman"/>
          <w:b/>
          <w:sz w:val="24"/>
          <w:szCs w:val="24"/>
          <w:u w:val="single"/>
          <w:lang w:val="en-US"/>
        </w:rPr>
        <w:tab/>
      </w:r>
      <w:r w:rsidRPr="00450DA3">
        <w:rPr>
          <w:rFonts w:ascii="Arial Narrow" w:hAnsi="Arial Narrow" w:cs="Times New Roman"/>
          <w:b/>
          <w:sz w:val="24"/>
          <w:szCs w:val="24"/>
          <w:u w:val="single"/>
          <w:lang w:val="en-US"/>
        </w:rPr>
        <w:tab/>
      </w:r>
      <w:r w:rsidRPr="00450DA3">
        <w:rPr>
          <w:rFonts w:ascii="Arial Narrow" w:hAnsi="Arial Narrow" w:cs="Times New Roman"/>
          <w:b/>
          <w:sz w:val="24"/>
          <w:szCs w:val="24"/>
          <w:u w:val="single"/>
          <w:lang w:val="en-US"/>
        </w:rPr>
        <w:tab/>
      </w:r>
      <w:r w:rsidRPr="00450DA3">
        <w:rPr>
          <w:rFonts w:ascii="Arial Narrow" w:hAnsi="Arial Narrow" w:cs="Times New Roman"/>
          <w:b/>
          <w:sz w:val="24"/>
          <w:szCs w:val="24"/>
          <w:u w:val="single"/>
          <w:lang w:val="en-US"/>
        </w:rPr>
        <w:tab/>
        <w:t xml:space="preserve">              </w:t>
      </w:r>
      <w:r w:rsidRPr="00450DA3">
        <w:rPr>
          <w:rFonts w:ascii="Arial Narrow" w:hAnsi="Arial Narrow" w:cs="Times New Roman"/>
          <w:b/>
          <w:sz w:val="24"/>
          <w:szCs w:val="24"/>
          <w:lang w:val="en-US"/>
        </w:rPr>
        <w:tab/>
      </w:r>
      <w:r w:rsidRPr="00450DA3">
        <w:rPr>
          <w:rFonts w:ascii="Arial Narrow" w:hAnsi="Arial Narrow" w:cs="Times New Roman"/>
          <w:b/>
          <w:sz w:val="24"/>
          <w:szCs w:val="24"/>
          <w:lang w:val="en-US"/>
        </w:rPr>
        <w:tab/>
      </w:r>
      <w:r w:rsidRPr="00450DA3">
        <w:rPr>
          <w:rFonts w:ascii="Arial Narrow" w:hAnsi="Arial Narrow" w:cs="Times New Roman"/>
          <w:b/>
          <w:sz w:val="24"/>
          <w:szCs w:val="24"/>
          <w:u w:val="single"/>
          <w:lang w:val="en-US"/>
        </w:rPr>
        <w:tab/>
      </w:r>
      <w:r w:rsidRPr="00450DA3">
        <w:rPr>
          <w:rFonts w:ascii="Arial Narrow" w:hAnsi="Arial Narrow" w:cs="Times New Roman"/>
          <w:b/>
          <w:sz w:val="24"/>
          <w:szCs w:val="24"/>
          <w:u w:val="single"/>
          <w:lang w:val="en-US"/>
        </w:rPr>
        <w:tab/>
      </w:r>
      <w:r w:rsidRPr="00450DA3">
        <w:rPr>
          <w:rFonts w:ascii="Arial Narrow" w:hAnsi="Arial Narrow" w:cs="Times New Roman"/>
          <w:b/>
          <w:sz w:val="24"/>
          <w:szCs w:val="24"/>
          <w:u w:val="single"/>
          <w:lang w:val="en-US"/>
        </w:rPr>
        <w:tab/>
      </w:r>
      <w:r w:rsidRPr="00450DA3">
        <w:rPr>
          <w:rFonts w:ascii="Arial Narrow" w:hAnsi="Arial Narrow" w:cs="Times New Roman"/>
          <w:b/>
          <w:sz w:val="24"/>
          <w:szCs w:val="24"/>
          <w:u w:val="single"/>
          <w:lang w:val="en-US"/>
        </w:rPr>
        <w:tab/>
      </w:r>
      <w:r w:rsidRPr="00450DA3">
        <w:rPr>
          <w:rFonts w:ascii="Arial Narrow" w:hAnsi="Arial Narrow" w:cs="Times New Roman"/>
          <w:b/>
          <w:sz w:val="24"/>
          <w:szCs w:val="24"/>
          <w:lang w:val="en-US"/>
        </w:rPr>
        <w:tab/>
        <w:t xml:space="preserve">           Parent/Guardian name(s) </w:t>
      </w:r>
      <w:r>
        <w:rPr>
          <w:rFonts w:ascii="Arial Narrow" w:hAnsi="Arial Narrow" w:cs="Times New Roman"/>
          <w:b/>
          <w:sz w:val="24"/>
          <w:szCs w:val="24"/>
          <w:lang w:val="en-US"/>
        </w:rPr>
        <w:t xml:space="preserve"> </w:t>
      </w:r>
      <w:r w:rsidRPr="00450DA3">
        <w:rPr>
          <w:rFonts w:ascii="Arial Narrow" w:hAnsi="Arial Narrow" w:cs="Times New Roman"/>
          <w:b/>
          <w:sz w:val="24"/>
          <w:szCs w:val="24"/>
          <w:lang w:val="en-US"/>
        </w:rPr>
        <w:t>(please print)</w:t>
      </w:r>
      <w:r w:rsidRPr="00450DA3">
        <w:rPr>
          <w:rFonts w:ascii="Arial Narrow" w:hAnsi="Arial Narrow" w:cs="Times New Roman"/>
          <w:b/>
          <w:sz w:val="24"/>
          <w:szCs w:val="24"/>
          <w:lang w:val="en-US"/>
        </w:rPr>
        <w:tab/>
      </w:r>
      <w:r w:rsidRPr="00450DA3">
        <w:rPr>
          <w:rFonts w:ascii="Arial Narrow" w:hAnsi="Arial Narrow" w:cs="Times New Roman"/>
          <w:b/>
          <w:sz w:val="24"/>
          <w:szCs w:val="24"/>
          <w:lang w:val="en-US"/>
        </w:rPr>
        <w:tab/>
        <w:t>Child’s name</w:t>
      </w:r>
    </w:p>
    <w:p w14:paraId="1C1A8BF4" w14:textId="77777777" w:rsidR="004C68F9" w:rsidRPr="00450DA3" w:rsidRDefault="004C68F9" w:rsidP="004C68F9">
      <w:pPr>
        <w:spacing w:after="0" w:line="240" w:lineRule="auto"/>
        <w:ind w:left="720"/>
        <w:rPr>
          <w:rFonts w:ascii="Arial Narrow" w:hAnsi="Arial Narrow" w:cs="Times New Roman"/>
          <w:b/>
          <w:sz w:val="24"/>
          <w:szCs w:val="24"/>
          <w:lang w:val="en-US"/>
        </w:rPr>
      </w:pPr>
    </w:p>
    <w:p w14:paraId="4177D5EC" w14:textId="77777777" w:rsidR="004C68F9" w:rsidRPr="00450DA3" w:rsidRDefault="004C68F9" w:rsidP="004C68F9">
      <w:pPr>
        <w:spacing w:after="0" w:line="240" w:lineRule="auto"/>
        <w:ind w:left="720"/>
        <w:rPr>
          <w:rFonts w:ascii="Arial Narrow" w:hAnsi="Arial Narrow" w:cs="Times New Roman"/>
          <w:b/>
          <w:sz w:val="24"/>
          <w:szCs w:val="24"/>
          <w:u w:val="single"/>
          <w:lang w:val="en-US"/>
        </w:rPr>
      </w:pPr>
    </w:p>
    <w:p w14:paraId="2D56A71C" w14:textId="77777777" w:rsidR="004C68F9" w:rsidRPr="00450DA3" w:rsidRDefault="004C68F9" w:rsidP="004C68F9">
      <w:pPr>
        <w:spacing w:after="0" w:line="240" w:lineRule="auto"/>
        <w:ind w:left="720"/>
        <w:rPr>
          <w:rFonts w:ascii="Arial Narrow" w:hAnsi="Arial Narrow" w:cs="Times New Roman"/>
          <w:b/>
          <w:sz w:val="24"/>
          <w:szCs w:val="24"/>
          <w:u w:val="single"/>
          <w:lang w:val="en-US"/>
        </w:rPr>
      </w:pPr>
    </w:p>
    <w:p w14:paraId="7055B7FB" w14:textId="77777777" w:rsidR="004C68F9" w:rsidRPr="00450DA3" w:rsidRDefault="004C68F9" w:rsidP="004C68F9">
      <w:pPr>
        <w:spacing w:after="0" w:line="240" w:lineRule="auto"/>
        <w:ind w:left="720"/>
        <w:rPr>
          <w:rFonts w:ascii="Arial Narrow" w:hAnsi="Arial Narrow" w:cs="Times New Roman"/>
          <w:b/>
          <w:sz w:val="24"/>
          <w:szCs w:val="24"/>
          <w:u w:val="single"/>
          <w:lang w:val="en-US"/>
        </w:rPr>
      </w:pPr>
      <w:r w:rsidRPr="00450DA3">
        <w:rPr>
          <w:rFonts w:ascii="Arial Narrow" w:hAnsi="Arial Narrow" w:cs="Times New Roman"/>
          <w:b/>
          <w:sz w:val="24"/>
          <w:szCs w:val="24"/>
          <w:u w:val="single"/>
          <w:lang w:val="en-US"/>
        </w:rPr>
        <w:tab/>
      </w:r>
      <w:r w:rsidRPr="00450DA3">
        <w:rPr>
          <w:rFonts w:ascii="Arial Narrow" w:hAnsi="Arial Narrow" w:cs="Times New Roman"/>
          <w:b/>
          <w:sz w:val="24"/>
          <w:szCs w:val="24"/>
          <w:u w:val="single"/>
          <w:lang w:val="en-US"/>
        </w:rPr>
        <w:tab/>
      </w:r>
      <w:r w:rsidRPr="00450DA3">
        <w:rPr>
          <w:rFonts w:ascii="Arial Narrow" w:hAnsi="Arial Narrow" w:cs="Times New Roman"/>
          <w:b/>
          <w:sz w:val="24"/>
          <w:szCs w:val="24"/>
          <w:u w:val="single"/>
          <w:lang w:val="en-US"/>
        </w:rPr>
        <w:tab/>
      </w:r>
      <w:r w:rsidRPr="00450DA3">
        <w:rPr>
          <w:rFonts w:ascii="Arial Narrow" w:hAnsi="Arial Narrow" w:cs="Times New Roman"/>
          <w:b/>
          <w:sz w:val="24"/>
          <w:szCs w:val="24"/>
          <w:u w:val="single"/>
          <w:lang w:val="en-US"/>
        </w:rPr>
        <w:tab/>
        <w:t xml:space="preserve">             </w:t>
      </w:r>
      <w:r w:rsidRPr="00450DA3">
        <w:rPr>
          <w:rFonts w:ascii="Arial Narrow" w:hAnsi="Arial Narrow" w:cs="Times New Roman"/>
          <w:b/>
          <w:sz w:val="24"/>
          <w:szCs w:val="24"/>
          <w:lang w:val="en-US"/>
        </w:rPr>
        <w:tab/>
      </w:r>
      <w:r w:rsidRPr="00450DA3">
        <w:rPr>
          <w:rFonts w:ascii="Arial Narrow" w:hAnsi="Arial Narrow" w:cs="Times New Roman"/>
          <w:b/>
          <w:sz w:val="24"/>
          <w:szCs w:val="24"/>
          <w:lang w:val="en-US"/>
        </w:rPr>
        <w:tab/>
      </w:r>
      <w:r>
        <w:rPr>
          <w:rFonts w:ascii="Arial Narrow" w:hAnsi="Arial Narrow" w:cs="Times New Roman"/>
          <w:b/>
          <w:sz w:val="24"/>
          <w:szCs w:val="24"/>
          <w:lang w:val="en-US"/>
        </w:rPr>
        <w:tab/>
      </w:r>
      <w:r w:rsidRPr="00450DA3">
        <w:rPr>
          <w:rFonts w:ascii="Arial Narrow" w:hAnsi="Arial Narrow" w:cs="Times New Roman"/>
          <w:b/>
          <w:sz w:val="24"/>
          <w:szCs w:val="24"/>
          <w:u w:val="single"/>
          <w:lang w:val="en-US"/>
        </w:rPr>
        <w:tab/>
      </w:r>
      <w:r w:rsidRPr="00450DA3">
        <w:rPr>
          <w:rFonts w:ascii="Arial Narrow" w:hAnsi="Arial Narrow" w:cs="Times New Roman"/>
          <w:b/>
          <w:sz w:val="24"/>
          <w:szCs w:val="24"/>
          <w:u w:val="single"/>
          <w:lang w:val="en-US"/>
        </w:rPr>
        <w:tab/>
      </w:r>
      <w:r w:rsidRPr="00450DA3">
        <w:rPr>
          <w:rFonts w:ascii="Arial Narrow" w:hAnsi="Arial Narrow" w:cs="Times New Roman"/>
          <w:b/>
          <w:sz w:val="24"/>
          <w:szCs w:val="24"/>
          <w:u w:val="single"/>
          <w:lang w:val="en-US"/>
        </w:rPr>
        <w:tab/>
      </w:r>
      <w:r w:rsidRPr="00450DA3">
        <w:rPr>
          <w:rFonts w:ascii="Arial Narrow" w:hAnsi="Arial Narrow" w:cs="Times New Roman"/>
          <w:b/>
          <w:sz w:val="24"/>
          <w:szCs w:val="24"/>
          <w:u w:val="single"/>
          <w:lang w:val="en-US"/>
        </w:rPr>
        <w:tab/>
      </w:r>
    </w:p>
    <w:p w14:paraId="23801E15" w14:textId="77777777" w:rsidR="004C68F9" w:rsidRPr="00450DA3" w:rsidRDefault="004C68F9" w:rsidP="004C68F9">
      <w:pPr>
        <w:spacing w:after="0" w:line="240" w:lineRule="auto"/>
        <w:ind w:left="720"/>
        <w:rPr>
          <w:rFonts w:ascii="Arial Narrow" w:hAnsi="Arial Narrow" w:cs="Times New Roman"/>
          <w:sz w:val="24"/>
          <w:szCs w:val="24"/>
        </w:rPr>
      </w:pPr>
      <w:r w:rsidRPr="00450DA3">
        <w:rPr>
          <w:rFonts w:ascii="Arial Narrow" w:hAnsi="Arial Narrow" w:cs="Times New Roman"/>
          <w:b/>
          <w:sz w:val="24"/>
          <w:szCs w:val="24"/>
          <w:lang w:val="en-US"/>
        </w:rPr>
        <w:t xml:space="preserve">Signature(s)                              </w:t>
      </w:r>
      <w:r w:rsidRPr="00450DA3">
        <w:rPr>
          <w:rFonts w:ascii="Arial Narrow" w:hAnsi="Arial Narrow" w:cs="Times New Roman"/>
          <w:b/>
          <w:sz w:val="24"/>
          <w:szCs w:val="24"/>
          <w:lang w:val="en-US"/>
        </w:rPr>
        <w:tab/>
      </w:r>
      <w:r w:rsidRPr="00450DA3">
        <w:rPr>
          <w:rFonts w:ascii="Arial Narrow" w:hAnsi="Arial Narrow" w:cs="Times New Roman"/>
          <w:b/>
          <w:sz w:val="24"/>
          <w:szCs w:val="24"/>
          <w:lang w:val="en-US"/>
        </w:rPr>
        <w:tab/>
      </w:r>
      <w:r w:rsidRPr="00450DA3">
        <w:rPr>
          <w:rFonts w:ascii="Arial Narrow" w:hAnsi="Arial Narrow" w:cs="Times New Roman"/>
          <w:b/>
          <w:sz w:val="24"/>
          <w:szCs w:val="24"/>
          <w:lang w:val="en-US"/>
        </w:rPr>
        <w:tab/>
        <w:t xml:space="preserve"> Date</w:t>
      </w:r>
    </w:p>
    <w:p w14:paraId="050ED5E3" w14:textId="77777777" w:rsidR="004C68F9" w:rsidRPr="00450DA3" w:rsidRDefault="004C68F9" w:rsidP="004C68F9">
      <w:pPr>
        <w:pStyle w:val="NoSpacing"/>
        <w:rPr>
          <w:rFonts w:ascii="Arial Narrow" w:hAnsi="Arial Narrow"/>
          <w:sz w:val="24"/>
          <w:szCs w:val="24"/>
        </w:rPr>
      </w:pPr>
    </w:p>
    <w:p w14:paraId="03D39C3E" w14:textId="77777777" w:rsidR="0011522E" w:rsidRDefault="0011522E" w:rsidP="0011522E">
      <w:pPr>
        <w:spacing w:after="0" w:line="240" w:lineRule="auto"/>
        <w:rPr>
          <w:rFonts w:ascii="Arial Narrow" w:hAnsi="Arial Narrow"/>
          <w:sz w:val="24"/>
          <w:szCs w:val="24"/>
        </w:rPr>
      </w:pPr>
    </w:p>
    <w:p w14:paraId="26A44CC5" w14:textId="425CF945" w:rsidR="004C68F9" w:rsidRPr="00450DA3" w:rsidRDefault="004C68F9" w:rsidP="0011522E">
      <w:pPr>
        <w:spacing w:after="0" w:line="240" w:lineRule="auto"/>
        <w:rPr>
          <w:rFonts w:ascii="Arial Narrow" w:hAnsi="Arial Narrow"/>
          <w:sz w:val="24"/>
          <w:szCs w:val="24"/>
        </w:rPr>
      </w:pPr>
      <w:r w:rsidRPr="00450DA3">
        <w:rPr>
          <w:rFonts w:ascii="Arial Narrow" w:hAnsi="Arial Narrow"/>
          <w:sz w:val="24"/>
          <w:szCs w:val="24"/>
        </w:rPr>
        <w:t>REFERENCES:</w:t>
      </w:r>
    </w:p>
    <w:bookmarkStart w:id="0" w:name="_Hlk45019766"/>
    <w:p w14:paraId="0821F0EB" w14:textId="77777777" w:rsidR="004C68F9" w:rsidRPr="00450DA3" w:rsidRDefault="004C68F9" w:rsidP="0011522E">
      <w:pPr>
        <w:spacing w:after="0" w:line="240" w:lineRule="auto"/>
        <w:rPr>
          <w:rFonts w:ascii="Arial Narrow" w:hAnsi="Arial Narrow"/>
          <w:i/>
          <w:sz w:val="24"/>
          <w:szCs w:val="24"/>
        </w:rPr>
      </w:pPr>
      <w:r>
        <w:fldChar w:fldCharType="begin"/>
      </w:r>
      <w:r>
        <w:instrText xml:space="preserve"> HYPERLINK "http://www.ontario/" </w:instrText>
      </w:r>
      <w:r>
        <w:fldChar w:fldCharType="separate"/>
      </w:r>
      <w:r w:rsidRPr="00450DA3">
        <w:rPr>
          <w:rFonts w:ascii="Arial Narrow" w:hAnsi="Arial Narrow"/>
          <w:i/>
          <w:sz w:val="24"/>
          <w:szCs w:val="24"/>
        </w:rPr>
        <w:t>www.ontario</w:t>
      </w:r>
      <w:r>
        <w:rPr>
          <w:rFonts w:ascii="Arial Narrow" w:hAnsi="Arial Narrow"/>
          <w:i/>
          <w:sz w:val="24"/>
          <w:szCs w:val="24"/>
        </w:rPr>
        <w:fldChar w:fldCharType="end"/>
      </w:r>
      <w:r w:rsidRPr="00450DA3">
        <w:rPr>
          <w:rFonts w:ascii="Arial Narrow" w:hAnsi="Arial Narrow"/>
          <w:i/>
          <w:sz w:val="24"/>
          <w:szCs w:val="24"/>
        </w:rPr>
        <w:t xml:space="preserve"> .ca/laws</w:t>
      </w:r>
    </w:p>
    <w:bookmarkEnd w:id="0"/>
    <w:p w14:paraId="3569DB41" w14:textId="255D6873" w:rsidR="00574FC6" w:rsidRDefault="004C68F9" w:rsidP="0011522E">
      <w:pPr>
        <w:spacing w:after="0" w:line="240" w:lineRule="auto"/>
      </w:pPr>
      <w:r w:rsidRPr="00450DA3">
        <w:rPr>
          <w:rFonts w:ascii="Arial Narrow" w:hAnsi="Arial Narrow"/>
          <w:i/>
          <w:sz w:val="24"/>
          <w:szCs w:val="24"/>
        </w:rPr>
        <w:t>Child Care and Early Years Act, 2014 (CCEYA)</w:t>
      </w:r>
    </w:p>
    <w:sectPr w:rsidR="00574FC6" w:rsidSect="004C68F9">
      <w:footerReference w:type="default" r:id="rId7"/>
      <w:headerReference w:type="first" r:id="rId8"/>
      <w:footerReference w:type="first" r:id="rId9"/>
      <w:pgSz w:w="12240" w:h="15840"/>
      <w:pgMar w:top="720" w:right="720" w:bottom="720" w:left="72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2D099" w14:textId="77777777" w:rsidR="00FA0746" w:rsidRDefault="00FA0746" w:rsidP="004C68F9">
      <w:pPr>
        <w:spacing w:after="0" w:line="240" w:lineRule="auto"/>
      </w:pPr>
      <w:r>
        <w:separator/>
      </w:r>
    </w:p>
  </w:endnote>
  <w:endnote w:type="continuationSeparator" w:id="0">
    <w:p w14:paraId="7D304C2E" w14:textId="77777777" w:rsidR="00FA0746" w:rsidRDefault="00FA0746" w:rsidP="004C68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632CF" w14:textId="76F80EF4" w:rsidR="00D80745" w:rsidRPr="00D80745" w:rsidRDefault="00D80745" w:rsidP="00D80745">
    <w:pPr>
      <w:pStyle w:val="Header"/>
      <w:rPr>
        <w:rFonts w:ascii="Arial Rounded MT Bold" w:hAnsi="Arial Rounded MT Bold"/>
      </w:rPr>
    </w:pPr>
    <w:r w:rsidRPr="00D80745">
      <w:rPr>
        <w:rFonts w:ascii="Arial Rounded MT Bold" w:hAnsi="Arial Rounded MT Bold"/>
      </w:rPr>
      <w:t>Happy Life Child Care Centre</w:t>
    </w:r>
  </w:p>
  <w:p w14:paraId="190EBCC2" w14:textId="77777777" w:rsidR="00D80745" w:rsidRPr="00D80745" w:rsidRDefault="00D80745" w:rsidP="00D80745">
    <w:pPr>
      <w:pStyle w:val="Header"/>
      <w:rPr>
        <w:rFonts w:ascii="Arial Rounded MT Bold" w:hAnsi="Arial Rounded MT Bold"/>
      </w:rPr>
    </w:pPr>
    <w:r w:rsidRPr="00D80745">
      <w:rPr>
        <w:rFonts w:ascii="Arial Rounded MT Bold" w:hAnsi="Arial Rounded MT Bold"/>
      </w:rPr>
      <w:t>68 Rutherford Road North, Brampton ON, L6V 2J1</w:t>
    </w:r>
  </w:p>
  <w:p w14:paraId="656C1912" w14:textId="12986052" w:rsidR="00D80745" w:rsidRPr="00D80745" w:rsidRDefault="00D80745" w:rsidP="00D80745">
    <w:pPr>
      <w:pStyle w:val="Header"/>
      <w:rPr>
        <w:rFonts w:ascii="Arial Rounded MT Bold" w:hAnsi="Arial Rounded MT Bold"/>
      </w:rPr>
    </w:pPr>
    <w:r w:rsidRPr="00D80745">
      <w:rPr>
        <w:rFonts w:ascii="Arial Rounded MT Bold" w:hAnsi="Arial Rounded MT Bold"/>
      </w:rPr>
      <w:t>905-457-1581 | happylifedaycare@bellnet.ca</w:t>
    </w:r>
  </w:p>
  <w:p w14:paraId="7F0AA306" w14:textId="77777777" w:rsidR="00D80745" w:rsidRDefault="00D80745" w:rsidP="00D80745">
    <w:pPr>
      <w:pStyle w:val="Header"/>
    </w:pPr>
  </w:p>
  <w:sdt>
    <w:sdtPr>
      <w:id w:val="1042948252"/>
      <w:docPartObj>
        <w:docPartGallery w:val="Page Numbers (Bottom of Page)"/>
        <w:docPartUnique/>
      </w:docPartObj>
    </w:sdtPr>
    <w:sdtEndPr>
      <w:rPr>
        <w:noProof/>
      </w:rPr>
    </w:sdtEndPr>
    <w:sdtContent>
      <w:p w14:paraId="0A357D63" w14:textId="77777777" w:rsidR="00635147" w:rsidRDefault="004C68F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17FFC7" w14:textId="77777777" w:rsidR="00635147" w:rsidRDefault="00FA07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75A7A" w14:textId="2E862392" w:rsidR="00D80745" w:rsidRDefault="00D80745">
    <w:pPr>
      <w:pStyle w:val="Footer"/>
    </w:pPr>
  </w:p>
  <w:p w14:paraId="71F1E8D7" w14:textId="77777777" w:rsidR="0011522E" w:rsidRPr="00D80745" w:rsidRDefault="0011522E" w:rsidP="0011522E">
    <w:pPr>
      <w:pStyle w:val="Header"/>
      <w:rPr>
        <w:rFonts w:ascii="Arial Rounded MT Bold" w:hAnsi="Arial Rounded MT Bold"/>
      </w:rPr>
    </w:pPr>
    <w:r w:rsidRPr="00D80745">
      <w:rPr>
        <w:rFonts w:ascii="Arial Rounded MT Bold" w:hAnsi="Arial Rounded MT Bold"/>
      </w:rPr>
      <w:t>Happy Life Child Care Centre</w:t>
    </w:r>
  </w:p>
  <w:p w14:paraId="687E748B" w14:textId="77777777" w:rsidR="0011522E" w:rsidRPr="00D80745" w:rsidRDefault="0011522E" w:rsidP="0011522E">
    <w:pPr>
      <w:pStyle w:val="Header"/>
      <w:rPr>
        <w:rFonts w:ascii="Arial Rounded MT Bold" w:hAnsi="Arial Rounded MT Bold"/>
      </w:rPr>
    </w:pPr>
    <w:r w:rsidRPr="00D80745">
      <w:rPr>
        <w:rFonts w:ascii="Arial Rounded MT Bold" w:hAnsi="Arial Rounded MT Bold"/>
      </w:rPr>
      <w:t>68 Rutherford Road North, Brampton ON, L6V 2J1</w:t>
    </w:r>
  </w:p>
  <w:p w14:paraId="5649DCD3" w14:textId="77777777" w:rsidR="0011522E" w:rsidRPr="00D80745" w:rsidRDefault="0011522E" w:rsidP="0011522E">
    <w:pPr>
      <w:pStyle w:val="Header"/>
      <w:rPr>
        <w:rFonts w:ascii="Arial Rounded MT Bold" w:hAnsi="Arial Rounded MT Bold"/>
      </w:rPr>
    </w:pPr>
    <w:r w:rsidRPr="00D80745">
      <w:rPr>
        <w:rFonts w:ascii="Arial Rounded MT Bold" w:hAnsi="Arial Rounded MT Bold"/>
      </w:rPr>
      <w:t>905-457-1581 | happylifedaycare@bellnet.ca</w:t>
    </w:r>
  </w:p>
  <w:p w14:paraId="3ADC6264" w14:textId="77777777" w:rsidR="00D80745" w:rsidRDefault="00D807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B39E0" w14:textId="77777777" w:rsidR="00FA0746" w:rsidRDefault="00FA0746" w:rsidP="004C68F9">
      <w:pPr>
        <w:spacing w:after="0" w:line="240" w:lineRule="auto"/>
      </w:pPr>
      <w:r>
        <w:separator/>
      </w:r>
    </w:p>
  </w:footnote>
  <w:footnote w:type="continuationSeparator" w:id="0">
    <w:p w14:paraId="1C7C1C75" w14:textId="77777777" w:rsidR="00FA0746" w:rsidRDefault="00FA0746" w:rsidP="004C68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91E10" w14:textId="13606D2F" w:rsidR="004C68F9" w:rsidRPr="00D80745" w:rsidRDefault="00D80745" w:rsidP="00D80745">
    <w:pPr>
      <w:pStyle w:val="Header"/>
      <w:jc w:val="center"/>
    </w:pPr>
    <w:r>
      <w:rPr>
        <w:noProof/>
      </w:rPr>
      <w:drawing>
        <wp:inline distT="0" distB="0" distL="0" distR="0" wp14:anchorId="7549602A" wp14:editId="394A8E25">
          <wp:extent cx="3092133" cy="123685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106169" cy="12424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5949CE"/>
    <w:multiLevelType w:val="hybridMultilevel"/>
    <w:tmpl w:val="6B98FCA8"/>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I1NrMwsjAxMDEwNjRS0lEKTi0uzszPAykwrAUA2oJr3SwAAAA="/>
  </w:docVars>
  <w:rsids>
    <w:rsidRoot w:val="004C68F9"/>
    <w:rsid w:val="0011522E"/>
    <w:rsid w:val="001473B2"/>
    <w:rsid w:val="001C157F"/>
    <w:rsid w:val="00375519"/>
    <w:rsid w:val="004B0E5D"/>
    <w:rsid w:val="004C68F9"/>
    <w:rsid w:val="00574FC6"/>
    <w:rsid w:val="00630C19"/>
    <w:rsid w:val="00A63263"/>
    <w:rsid w:val="00D80745"/>
    <w:rsid w:val="00FA074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8856F"/>
  <w15:chartTrackingRefBased/>
  <w15:docId w15:val="{E2A21FB7-87D7-4568-825A-A57C39E42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68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68F9"/>
  </w:style>
  <w:style w:type="paragraph" w:styleId="Footer">
    <w:name w:val="footer"/>
    <w:basedOn w:val="Normal"/>
    <w:link w:val="FooterChar"/>
    <w:uiPriority w:val="99"/>
    <w:unhideWhenUsed/>
    <w:rsid w:val="004C68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68F9"/>
  </w:style>
  <w:style w:type="paragraph" w:styleId="NoSpacing">
    <w:name w:val="No Spacing"/>
    <w:uiPriority w:val="1"/>
    <w:qFormat/>
    <w:rsid w:val="004C68F9"/>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892</Words>
  <Characters>5088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Agnew</dc:creator>
  <cp:keywords/>
  <dc:description/>
  <cp:lastModifiedBy>W4 Projetos</cp:lastModifiedBy>
  <cp:revision>2</cp:revision>
  <cp:lastPrinted>2020-08-11T14:37:00Z</cp:lastPrinted>
  <dcterms:created xsi:type="dcterms:W3CDTF">2022-03-23T19:20:00Z</dcterms:created>
  <dcterms:modified xsi:type="dcterms:W3CDTF">2022-03-23T19:20:00Z</dcterms:modified>
</cp:coreProperties>
</file>